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E3" w:rsidRPr="009B4761" w:rsidRDefault="00434DE3" w:rsidP="009B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34DE3" w:rsidRPr="00434DE3" w:rsidRDefault="00434DE3" w:rsidP="00434D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«Я – исследователь» для 4 класса разработана в соответствии:</w:t>
      </w:r>
    </w:p>
    <w:p w:rsidR="00434DE3" w:rsidRPr="00434DE3" w:rsidRDefault="00434DE3" w:rsidP="00434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 начального общего образования;  </w:t>
      </w:r>
    </w:p>
    <w:p w:rsidR="00434DE3" w:rsidRPr="00434DE3" w:rsidRDefault="00434DE3" w:rsidP="00434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авто</w:t>
      </w:r>
      <w:r w:rsidR="009B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рской программой А.И. Савенкова: Издательский дом «Федоров», 2012 г. </w:t>
      </w:r>
    </w:p>
    <w:p w:rsidR="00434DE3" w:rsidRDefault="00434DE3" w:rsidP="009B476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055" w:rsidRDefault="00932055" w:rsidP="0093205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Продолжительность обучения в 4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классе составляет 34 учебные нед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ели. Программа рассчитана на 34 часа, 1 час</w:t>
      </w:r>
      <w:r w:rsidRPr="00EC42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неделю. </w:t>
      </w:r>
    </w:p>
    <w:p w:rsidR="00B551A1" w:rsidRPr="00EC4209" w:rsidRDefault="00B551A1" w:rsidP="009B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34DE3" w:rsidRDefault="00B551A1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41022">
        <w:rPr>
          <w:rFonts w:ascii="Times New Roman" w:eastAsia="Helvetica-Bold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УЧЕБНО-ТЕМАТИЧЕСКИЙ ПЛАН</w:t>
      </w:r>
    </w:p>
    <w:p w:rsidR="009B4761" w:rsidRPr="00BC23E9" w:rsidRDefault="009B4761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0"/>
        <w:gridCol w:w="2205"/>
      </w:tblGrid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Исследовательская практика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34DE3" w:rsidRPr="00434DE3" w:rsidTr="006D51DC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434D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E3" w:rsidRPr="00434DE3" w:rsidRDefault="00434DE3" w:rsidP="00FD20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DE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34DE3" w:rsidRDefault="00434DE3" w:rsidP="006D5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761" w:rsidRPr="00BC23E9" w:rsidRDefault="00BC23E9" w:rsidP="009B47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ПРОГРАММЫ</w:t>
      </w:r>
    </w:p>
    <w:p w:rsidR="00434DE3" w:rsidRPr="00BC23E9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Тренинг исследовательских способнос</w:t>
      </w:r>
      <w:r w:rsidR="00BC2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тей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«Культура мышления»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«Как давать определения понятиям». Анализ и синтез. Практические задания «Как правильно высказывать суждения», «Как делать обобщения», «Как классифицировать». Практические задания по структурированию текстов.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«Методы исследования»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«Научная теория»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 «Научное прогнозирование»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 «Совершенствование техники наблюдения и экспериментирования»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_ как правильно проводить наблюдения и эксперименты. Практическое занятие _ проведение наблюдений и экспериментов.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 «Искусство задавать вопросы и отвечать на них»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 «Ассоциации и аналогии»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Практические задания на создание аналогий.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 «Как правильно делать выводы из наблюдений и экспериментов»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 «Умение выявлять проблемы»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«Проектирование и исследование». Цели и задачи исследования.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 «Как подготовиться к защите»</w:t>
      </w:r>
    </w:p>
    <w:p w:rsidR="009B4761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над подготовкой к защите собственных исследовательских работ. Анализ полученных материалов. Определение 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</w:t>
      </w:r>
      <w:r w:rsidR="00BC2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моделей и т.п.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</w:t>
      </w:r>
      <w:r w:rsidR="00BC2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ьная исследовательская практика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«Определение проблемы и выбор темы собственного исследования»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проблематики возможных исследований. Обсуждение планов выбора темы собственного исследования.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«Индивидуальная работа по планированию и проведению самостоятельных исследований»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«Индивидуальная консультационная работа по проведению самостоятельных исследований»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детских работ к публичной защите. Педагог проводит индивидуальную работу с учащимися, работающими в </w:t>
      </w:r>
      <w:proofErr w:type="spellStart"/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сохранять в секрете от других результаты собственных изысканий до момента их завершения.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4 «Семинар»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 на котором желающие могут представить результаты собственных изысканий и провест</w:t>
      </w:r>
      <w:r w:rsidR="00BC23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предварительную защиту работ.</w:t>
      </w:r>
    </w:p>
    <w:p w:rsidR="00434DE3" w:rsidRPr="00BC23E9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Мониторинг</w:t>
      </w:r>
      <w:r w:rsidR="00BC2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исследовательской деятельности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«Участие в процедурах защит исследовательских работ и творческих проектов учащихся в качестве зрителей»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«Участие в качестве зрителя в защите результатов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исследований учеников основной школы»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</w:r>
    </w:p>
    <w:p w:rsidR="00434DE3" w:rsidRPr="00434DE3" w:rsidRDefault="00434DE3" w:rsidP="0043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 «Защита собственных исследовательских работ и творческих проектов»</w:t>
      </w:r>
    </w:p>
    <w:p w:rsidR="009B4761" w:rsidRDefault="00434DE3" w:rsidP="00BC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доклад, ответы на вопросы и заслушивание всех докладов об итогах проведенных исследовании и выполненных проектах, а также вопросы авторам.</w:t>
      </w:r>
    </w:p>
    <w:p w:rsidR="009B4761" w:rsidRPr="00BC23E9" w:rsidRDefault="009B4761" w:rsidP="00BC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E3" w:rsidRPr="00BC23E9" w:rsidRDefault="00BC23E9" w:rsidP="00BC23E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13F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ТРЕБОВАНИЯ К УРОВНЮ ПОДГОТОВЛЕННОСТИ </w:t>
      </w:r>
      <w:proofErr w:type="gramStart"/>
      <w:r w:rsidRPr="00A13F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434DE3" w:rsidRPr="00434DE3" w:rsidRDefault="00434DE3" w:rsidP="00434D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- решение </w:t>
      </w:r>
      <w:r w:rsidR="00F96FA1" w:rsidRPr="00434DE3">
        <w:rPr>
          <w:rFonts w:ascii="Times New Roman" w:eastAsia="Times New Roman" w:hAnsi="Times New Roman" w:cs="Times New Roman"/>
          <w:sz w:val="24"/>
          <w:szCs w:val="24"/>
        </w:rPr>
        <w:t>поставленных задач</w:t>
      </w: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по разным отраслям знаний;</w:t>
      </w:r>
    </w:p>
    <w:p w:rsidR="00434DE3" w:rsidRPr="00434DE3" w:rsidRDefault="00434DE3" w:rsidP="00434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      - работа с различными источниками информации;</w:t>
      </w:r>
    </w:p>
    <w:p w:rsidR="00434DE3" w:rsidRPr="00434DE3" w:rsidRDefault="00434DE3" w:rsidP="00434D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4DE3">
        <w:rPr>
          <w:rFonts w:ascii="Times New Roman" w:eastAsia="Times New Roman" w:hAnsi="Times New Roman" w:cs="Times New Roman"/>
          <w:sz w:val="24"/>
          <w:szCs w:val="24"/>
        </w:rPr>
        <w:t xml:space="preserve"> - составление собственных логических задач, ребусов, головоломок;</w:t>
      </w:r>
    </w:p>
    <w:p w:rsidR="00434DE3" w:rsidRPr="00434DE3" w:rsidRDefault="00434DE3" w:rsidP="00434DE3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выпуск книг-самоделок, газет, информационных листков;</w:t>
      </w:r>
    </w:p>
    <w:p w:rsidR="00434DE3" w:rsidRPr="00434DE3" w:rsidRDefault="00434DE3" w:rsidP="00434DE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-</w:t>
      </w:r>
      <w:r w:rsidR="009B47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в группах</w:t>
      </w: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DE3" w:rsidRPr="00434DE3" w:rsidRDefault="00434DE3" w:rsidP="009B4761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участие в интеллектуальных играх;</w:t>
      </w:r>
    </w:p>
    <w:p w:rsidR="00434DE3" w:rsidRDefault="00434DE3" w:rsidP="00434DE3">
      <w:pPr>
        <w:widowControl w:val="0"/>
        <w:tabs>
          <w:tab w:val="left" w:pos="0"/>
        </w:tabs>
        <w:suppressAutoHyphens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использование полученных знаний в повседневной жизни.</w:t>
      </w:r>
    </w:p>
    <w:p w:rsidR="00C62B5D" w:rsidRPr="00FD2098" w:rsidRDefault="00C62B5D" w:rsidP="00FD2098">
      <w:pPr>
        <w:widowControl w:val="0"/>
        <w:tabs>
          <w:tab w:val="left" w:pos="0"/>
        </w:tabs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0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</w:t>
      </w:r>
      <w:r w:rsidR="00FD2098" w:rsidRPr="00FD20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дарно-тематическое планирование</w:t>
      </w:r>
    </w:p>
    <w:p w:rsidR="00C62B5D" w:rsidRPr="00C62B5D" w:rsidRDefault="00C62B5D" w:rsidP="00C62B5D">
      <w:pPr>
        <w:widowControl w:val="0"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2B5D" w:rsidRPr="00C62B5D" w:rsidRDefault="00C62B5D" w:rsidP="00C62B5D">
      <w:pPr>
        <w:widowControl w:val="0"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0"/>
        <w:gridCol w:w="2880"/>
        <w:gridCol w:w="1902"/>
        <w:gridCol w:w="5103"/>
        <w:gridCol w:w="2268"/>
        <w:gridCol w:w="1417"/>
      </w:tblGrid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Тема занятия.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Понятия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Задачи предмета</w:t>
            </w: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Форма         занятия</w:t>
            </w:r>
          </w:p>
        </w:tc>
        <w:tc>
          <w:tcPr>
            <w:tcW w:w="1417" w:type="dxa"/>
          </w:tcPr>
          <w:p w:rsidR="00C62B5D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62B5D" w:rsidRPr="00C62B5D" w:rsidTr="00535983">
        <w:tc>
          <w:tcPr>
            <w:tcW w:w="12713" w:type="dxa"/>
            <w:gridSpan w:val="5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 (10часов)</w:t>
            </w: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6.09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13.09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20.09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27.09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4.10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11.10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18.10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25.10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8.11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15.11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22.11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29.11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6.12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13.12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20.12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27.12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10.01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17.01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24.01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31.01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7.02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14.02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21.02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28.02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7.03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14.03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21.03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008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4.04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11.04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18.04 </w:t>
            </w:r>
          </w:p>
          <w:p w:rsidR="00850008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25.04</w:t>
            </w:r>
            <w:r w:rsidR="0085000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50008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008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50008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2.09 </w:t>
            </w:r>
          </w:p>
          <w:p w:rsidR="00850008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16.05 </w:t>
            </w:r>
          </w:p>
          <w:p w:rsidR="00535983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23.05</w:t>
            </w:r>
            <w:r w:rsidR="0053598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мышления.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Мышление.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 задания «Как давать определения понятиям». Анализ и синтез. Практические задания «Как правильно </w:t>
            </w: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высказывать суждения», «Как делать обобщения», «Как классифицировать». Практические задания по структурированию текстов.</w:t>
            </w: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исследования.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Исследование.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эксперимент и др.). Практические задания _ тренировка в использовании методов исследования в ходе изучения доступных объектов. Исследования с помощью новейших информационных технологий.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Научная теория.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5103" w:type="dxa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Коллективная беседа «Как гипотеза превращается в теорию». Коллективная беседа о том, что такое научная теория, какими бывают научные теории. Главные особенности описательных теорий. Главные особенности объяснительных теорий. Коллективная беседа «Известные, но недоказанные гипотезы».</w:t>
            </w: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Научное прогнозирование.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научный прогноз и чем он отличается от предсказания. Какими бывают научные прогнозы. Методы прогнозирования (экстраполяция, построение прогнозных сценариев и др.). Практические задания на продуцирование гипотез и провокационных идей. Практическое занятие по проверке собственных гипотез.</w:t>
            </w: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техники наблюдения </w:t>
            </w: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экспериментирования.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Экспериментир</w:t>
            </w: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ование.</w:t>
            </w:r>
          </w:p>
        </w:tc>
        <w:tc>
          <w:tcPr>
            <w:tcW w:w="5103" w:type="dxa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Коллективная беседа -  как правильно проводить наблюдения и эксперименты. </w:t>
            </w: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 - проведение наблюдений и экспериментов.</w:t>
            </w: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задавать вопросы и отвечать на них из наблюдений и экспериментов.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задавать вопросы.</w:t>
            </w:r>
          </w:p>
        </w:tc>
        <w:tc>
          <w:tcPr>
            <w:tcW w:w="5103" w:type="dxa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 по тренировке умений задавать вопросы. Практические задания по развитию умений слушать вопрос и отвечать на него. Коллективная игра «Вопросы и ответы».</w:t>
            </w: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выявлять проблемы.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Проблема.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Коллективная беседа «Ассоциации и аналогии в научном поиске». Практические задания на выявление уровня развития логического мышления. Практические задания на ассоциативное мышление. 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 и аналогии.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Ассоциации и аналогии.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 «Предположения и результаты наблюдений и экспериментов». Практические задания по развитию умений высказывать суждения и делать умозаключения</w:t>
            </w:r>
          </w:p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наблюдений.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делать выводы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наблюдений и экспериментов.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и эксперименты.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 «Что означает выражение «уметь видеть проблемы». Практическое задание «Как люди смотрят на мир». Что такое проблемы и как их выявляют. Коллективная</w:t>
            </w:r>
          </w:p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«Проектирование и исследование». Цели и задачи исследования.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подготовиться к защите.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над подготовкой к защите собственных исследовательских работ. Анализ полученных материалов. Определение </w:t>
            </w: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понятий. Структурирование материалов. Подготовка текста доклада. Подготовка к ответам на вопросы. Разработка и выполнение рисунков, чертежей, схем, графиков, макетов, моделей и т.п.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12713" w:type="dxa"/>
            <w:gridSpan w:val="5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Исследовательская практика(17часов)</w:t>
            </w: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Собственное исследование.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проблематики возможных исследований. Обсуждение планов выбора темы собственного исследования.</w:t>
            </w:r>
          </w:p>
          <w:p w:rsidR="00C62B5D" w:rsidRPr="00C62B5D" w:rsidRDefault="00C62B5D" w:rsidP="00C62B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13-14-15-16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планированию и проведению самостоятельных исследований.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Самостоятельные исследования.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детских работ к публичной защите.</w:t>
            </w:r>
          </w:p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беседа - как правильно проводить наблюдения и эксперименты. Практическое занятие -  проведение наблюдений и экспериментов.</w:t>
            </w:r>
          </w:p>
          <w:p w:rsidR="00C62B5D" w:rsidRPr="00C62B5D" w:rsidRDefault="00C62B5D" w:rsidP="00C62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5983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5983" w:rsidRPr="00C62B5D" w:rsidRDefault="00535983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17-18-19-20-21-22-23-24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консультационная работа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самостоятельных исследований.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проводит индивидуальную работу с учащимися, работающими в </w:t>
            </w:r>
            <w:proofErr w:type="spellStart"/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индивидуально. Индивидуальное консультирование необходимо потому, что тематика работ очень разнообразна. Кроме того, большая часть ребят склонна сохранять в секрете от других результаты собственных изысканий до момента их завершения.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</w:t>
            </w: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Занятие, на котором желающие могут </w:t>
            </w: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представить результаты собственных изысканий и провести предварительную защиту работ.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Защита проектов.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12713" w:type="dxa"/>
            <w:gridSpan w:val="5"/>
          </w:tcPr>
          <w:p w:rsid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Мониторинг (7 часов)</w:t>
            </w:r>
          </w:p>
          <w:p w:rsidR="00850008" w:rsidRPr="00C62B5D" w:rsidRDefault="00850008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28-29-30-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защитах исследовательских работ в качестве зрителей.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Зрители.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предполагает заслушивание всех докладов об итогах проведенных исследований и выполненных проектах, вопросы авторам, высказывание собственных суждений.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5D" w:rsidRPr="00C62B5D" w:rsidTr="00535983">
        <w:tc>
          <w:tcPr>
            <w:tcW w:w="56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32-33-34</w:t>
            </w:r>
          </w:p>
        </w:tc>
        <w:tc>
          <w:tcPr>
            <w:tcW w:w="2880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защите результатов исследований учеников основной школы в качестве зрителя.</w:t>
            </w:r>
          </w:p>
        </w:tc>
        <w:tc>
          <w:tcPr>
            <w:tcW w:w="1902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школа.</w:t>
            </w:r>
          </w:p>
        </w:tc>
        <w:tc>
          <w:tcPr>
            <w:tcW w:w="5103" w:type="dxa"/>
          </w:tcPr>
          <w:p w:rsidR="00C62B5D" w:rsidRPr="00C62B5D" w:rsidRDefault="00C62B5D" w:rsidP="00C62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собственного выступления. Подготовка текста доклада, схем, графиков, рисунков, чертежей, макетов. Подготовка к ответам на вопросы.</w:t>
            </w:r>
          </w:p>
          <w:p w:rsidR="00C62B5D" w:rsidRPr="00C62B5D" w:rsidRDefault="00C62B5D" w:rsidP="00C62B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2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417" w:type="dxa"/>
            <w:vMerge/>
          </w:tcPr>
          <w:p w:rsidR="00C62B5D" w:rsidRPr="00C62B5D" w:rsidRDefault="00C62B5D" w:rsidP="00C62B5D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B5D" w:rsidRPr="00C62B5D" w:rsidRDefault="00C62B5D" w:rsidP="00C62B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5D" w:rsidRDefault="00C62B5D" w:rsidP="00850008">
      <w:pPr>
        <w:shd w:val="clear" w:color="auto" w:fill="FFFFFF"/>
        <w:spacing w:before="43"/>
        <w:rPr>
          <w:rFonts w:ascii="Times New Roman" w:hAnsi="Times New Roman" w:cs="Times New Roman"/>
          <w:b/>
          <w:sz w:val="24"/>
          <w:szCs w:val="24"/>
        </w:rPr>
        <w:sectPr w:rsidR="00C62B5D" w:rsidSect="00C62B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84FD2" w:rsidRPr="00434DE3" w:rsidRDefault="00984FD2" w:rsidP="00850008">
      <w:pPr>
        <w:rPr>
          <w:rFonts w:ascii="Times New Roman" w:hAnsi="Times New Roman" w:cs="Times New Roman"/>
          <w:sz w:val="24"/>
          <w:szCs w:val="24"/>
        </w:rPr>
      </w:pPr>
    </w:p>
    <w:sectPr w:rsidR="00984FD2" w:rsidRPr="00434DE3" w:rsidSect="00C62B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0E" w:rsidRDefault="0032090E" w:rsidP="00C62B5D">
      <w:pPr>
        <w:spacing w:after="0" w:line="240" w:lineRule="auto"/>
      </w:pPr>
      <w:r>
        <w:separator/>
      </w:r>
    </w:p>
  </w:endnote>
  <w:endnote w:type="continuationSeparator" w:id="0">
    <w:p w:rsidR="0032090E" w:rsidRDefault="0032090E" w:rsidP="00C6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551048"/>
    </w:sdtPr>
    <w:sdtEndPr/>
    <w:sdtContent>
      <w:p w:rsidR="001975A0" w:rsidRDefault="0032090E">
        <w:pPr>
          <w:pStyle w:val="a6"/>
          <w:jc w:val="center"/>
        </w:pPr>
      </w:p>
    </w:sdtContent>
  </w:sdt>
  <w:p w:rsidR="001975A0" w:rsidRDefault="001975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0E" w:rsidRDefault="0032090E" w:rsidP="00C62B5D">
      <w:pPr>
        <w:spacing w:after="0" w:line="240" w:lineRule="auto"/>
      </w:pPr>
      <w:r>
        <w:separator/>
      </w:r>
    </w:p>
  </w:footnote>
  <w:footnote w:type="continuationSeparator" w:id="0">
    <w:p w:rsidR="0032090E" w:rsidRDefault="0032090E" w:rsidP="00C6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82" w:rsidRDefault="00162D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5648621A"/>
    <w:multiLevelType w:val="hybridMultilevel"/>
    <w:tmpl w:val="475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41778"/>
    <w:multiLevelType w:val="hybridMultilevel"/>
    <w:tmpl w:val="84648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78D713D7"/>
    <w:multiLevelType w:val="hybridMultilevel"/>
    <w:tmpl w:val="F592A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183A8A"/>
    <w:multiLevelType w:val="hybridMultilevel"/>
    <w:tmpl w:val="3A5C6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DE3"/>
    <w:rsid w:val="00081940"/>
    <w:rsid w:val="000B0020"/>
    <w:rsid w:val="00162D82"/>
    <w:rsid w:val="00170038"/>
    <w:rsid w:val="001975A0"/>
    <w:rsid w:val="001B5498"/>
    <w:rsid w:val="002E0F88"/>
    <w:rsid w:val="0032090E"/>
    <w:rsid w:val="00434DE3"/>
    <w:rsid w:val="0052326C"/>
    <w:rsid w:val="00535983"/>
    <w:rsid w:val="005B62E1"/>
    <w:rsid w:val="005D1098"/>
    <w:rsid w:val="0061393A"/>
    <w:rsid w:val="006D51DC"/>
    <w:rsid w:val="00783243"/>
    <w:rsid w:val="007835BD"/>
    <w:rsid w:val="007F1699"/>
    <w:rsid w:val="00850008"/>
    <w:rsid w:val="00895AE8"/>
    <w:rsid w:val="00932055"/>
    <w:rsid w:val="00984FD2"/>
    <w:rsid w:val="009B4761"/>
    <w:rsid w:val="009F4A0A"/>
    <w:rsid w:val="00B551A1"/>
    <w:rsid w:val="00BC23E9"/>
    <w:rsid w:val="00C157DF"/>
    <w:rsid w:val="00C47BB4"/>
    <w:rsid w:val="00C62B5D"/>
    <w:rsid w:val="00EB224F"/>
    <w:rsid w:val="00F96FA1"/>
    <w:rsid w:val="00FD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B5D"/>
  </w:style>
  <w:style w:type="paragraph" w:styleId="a6">
    <w:name w:val="footer"/>
    <w:basedOn w:val="a"/>
    <w:link w:val="a7"/>
    <w:uiPriority w:val="99"/>
    <w:unhideWhenUsed/>
    <w:rsid w:val="00C6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B5D"/>
  </w:style>
  <w:style w:type="table" w:customStyle="1" w:styleId="1">
    <w:name w:val="Сетка таблицы1"/>
    <w:basedOn w:val="a1"/>
    <w:next w:val="a3"/>
    <w:uiPriority w:val="59"/>
    <w:rsid w:val="00C6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Галочка</cp:lastModifiedBy>
  <cp:revision>4</cp:revision>
  <cp:lastPrinted>2016-09-15T17:43:00Z</cp:lastPrinted>
  <dcterms:created xsi:type="dcterms:W3CDTF">2016-09-15T15:14:00Z</dcterms:created>
  <dcterms:modified xsi:type="dcterms:W3CDTF">2016-09-15T17:44:00Z</dcterms:modified>
</cp:coreProperties>
</file>